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62BE3" w14:textId="011E88EE" w:rsidR="00307FCB" w:rsidRPr="00B677F2" w:rsidRDefault="00307FCB">
      <w:pPr>
        <w:rPr>
          <w:sz w:val="22"/>
          <w:szCs w:val="22"/>
        </w:rPr>
      </w:pPr>
    </w:p>
    <w:p w14:paraId="59979919" w14:textId="1181E3C7" w:rsidR="00B677F2" w:rsidRPr="00375F60" w:rsidRDefault="00B677F2" w:rsidP="00FD0E13">
      <w:pPr>
        <w:jc w:val="center"/>
        <w:rPr>
          <w:b/>
          <w:bCs/>
          <w:sz w:val="22"/>
          <w:szCs w:val="22"/>
        </w:rPr>
      </w:pPr>
      <w:r w:rsidRPr="00375F60">
        <w:rPr>
          <w:b/>
          <w:bCs/>
          <w:sz w:val="22"/>
          <w:szCs w:val="22"/>
        </w:rPr>
        <w:t xml:space="preserve">Geheimhoudingsverklaring aanbestedingsstukken overeenkomst </w:t>
      </w:r>
      <w:r w:rsidR="00797B5E">
        <w:rPr>
          <w:b/>
          <w:bCs/>
          <w:sz w:val="22"/>
          <w:szCs w:val="22"/>
        </w:rPr>
        <w:t>kostenadviseur</w:t>
      </w:r>
      <w:r w:rsidR="00FD0E13">
        <w:rPr>
          <w:b/>
          <w:bCs/>
          <w:sz w:val="22"/>
          <w:szCs w:val="22"/>
        </w:rPr>
        <w:br/>
      </w:r>
      <w:r w:rsidR="00E277A2" w:rsidRPr="00375F60">
        <w:rPr>
          <w:b/>
          <w:bCs/>
          <w:sz w:val="22"/>
          <w:szCs w:val="22"/>
        </w:rPr>
        <w:t>versie 1</w:t>
      </w:r>
      <w:r w:rsidR="00FD0E13">
        <w:rPr>
          <w:b/>
          <w:bCs/>
          <w:sz w:val="22"/>
          <w:szCs w:val="22"/>
        </w:rPr>
        <w:t>1</w:t>
      </w:r>
      <w:r w:rsidR="00797B5E">
        <w:rPr>
          <w:b/>
          <w:bCs/>
          <w:sz w:val="22"/>
          <w:szCs w:val="22"/>
        </w:rPr>
        <w:t xml:space="preserve"> november</w:t>
      </w:r>
      <w:r w:rsidR="00E277A2" w:rsidRPr="00375F60">
        <w:rPr>
          <w:b/>
          <w:bCs/>
          <w:sz w:val="22"/>
          <w:szCs w:val="22"/>
        </w:rPr>
        <w:t xml:space="preserve"> 2025</w:t>
      </w:r>
    </w:p>
    <w:p w14:paraId="27D94932" w14:textId="59ED515C" w:rsidR="00B677F2" w:rsidRPr="00375F60" w:rsidRDefault="00B677F2" w:rsidP="00B677F2">
      <w:pPr>
        <w:rPr>
          <w:sz w:val="22"/>
          <w:szCs w:val="22"/>
        </w:rPr>
      </w:pPr>
      <w:r w:rsidRPr="00375F60">
        <w:rPr>
          <w:sz w:val="22"/>
          <w:szCs w:val="22"/>
        </w:rPr>
        <w:t>Naam (rechtsvorm, KvK nummer bedrijf)</w:t>
      </w:r>
      <w:r w:rsidRPr="00375F60">
        <w:rPr>
          <w:sz w:val="22"/>
          <w:szCs w:val="22"/>
        </w:rPr>
        <w:tab/>
      </w:r>
      <w:r w:rsidRPr="00375F60">
        <w:rPr>
          <w:sz w:val="22"/>
          <w:szCs w:val="22"/>
        </w:rPr>
        <w:tab/>
        <w:t>:</w:t>
      </w:r>
      <w:r w:rsidRPr="00375F60">
        <w:rPr>
          <w:sz w:val="22"/>
          <w:szCs w:val="22"/>
        </w:rPr>
        <w:tab/>
        <w:t>………………………………………………..</w:t>
      </w:r>
    </w:p>
    <w:p w14:paraId="55D9D955" w14:textId="41F97931" w:rsidR="00B677F2" w:rsidRPr="00375F60" w:rsidRDefault="00B677F2" w:rsidP="00B677F2">
      <w:pPr>
        <w:ind w:left="4956" w:firstLine="708"/>
        <w:rPr>
          <w:sz w:val="22"/>
          <w:szCs w:val="22"/>
        </w:rPr>
      </w:pPr>
      <w:r w:rsidRPr="00375F60">
        <w:rPr>
          <w:sz w:val="22"/>
          <w:szCs w:val="22"/>
        </w:rPr>
        <w:t>………………………………………………..</w:t>
      </w:r>
    </w:p>
    <w:p w14:paraId="53154EDD" w14:textId="50FB69E5" w:rsidR="00B677F2" w:rsidRPr="00375F60" w:rsidRDefault="00B677F2" w:rsidP="00B677F2">
      <w:pPr>
        <w:rPr>
          <w:sz w:val="22"/>
          <w:szCs w:val="22"/>
        </w:rPr>
      </w:pPr>
      <w:r w:rsidRPr="00375F60">
        <w:rPr>
          <w:sz w:val="22"/>
          <w:szCs w:val="22"/>
        </w:rPr>
        <w:t>gevestigd te (adres)</w:t>
      </w:r>
      <w:r w:rsidRPr="00375F60">
        <w:rPr>
          <w:sz w:val="22"/>
          <w:szCs w:val="22"/>
        </w:rPr>
        <w:tab/>
      </w:r>
      <w:r w:rsidRPr="00375F60">
        <w:rPr>
          <w:sz w:val="22"/>
          <w:szCs w:val="22"/>
        </w:rPr>
        <w:tab/>
      </w:r>
      <w:r w:rsidRPr="00375F60">
        <w:rPr>
          <w:sz w:val="22"/>
          <w:szCs w:val="22"/>
        </w:rPr>
        <w:tab/>
      </w:r>
      <w:r w:rsidRPr="00375F60">
        <w:rPr>
          <w:sz w:val="22"/>
          <w:szCs w:val="22"/>
        </w:rPr>
        <w:tab/>
      </w:r>
      <w:r w:rsidRPr="00375F60">
        <w:rPr>
          <w:sz w:val="22"/>
          <w:szCs w:val="22"/>
        </w:rPr>
        <w:tab/>
        <w:t>:</w:t>
      </w:r>
      <w:r w:rsidRPr="00375F60">
        <w:rPr>
          <w:sz w:val="22"/>
          <w:szCs w:val="22"/>
        </w:rPr>
        <w:tab/>
        <w:t>………………………………………………..</w:t>
      </w:r>
    </w:p>
    <w:p w14:paraId="52F3EA6F" w14:textId="443966D1" w:rsidR="00B677F2" w:rsidRPr="00375F60" w:rsidRDefault="00B677F2" w:rsidP="00B677F2">
      <w:pPr>
        <w:rPr>
          <w:sz w:val="22"/>
          <w:szCs w:val="22"/>
        </w:rPr>
      </w:pPr>
      <w:r w:rsidRPr="00375F60">
        <w:rPr>
          <w:sz w:val="22"/>
          <w:szCs w:val="22"/>
        </w:rPr>
        <w:t>ten deze rechtsgeldig vertegenwoordigd door</w:t>
      </w:r>
      <w:r w:rsidRPr="00375F60">
        <w:rPr>
          <w:sz w:val="22"/>
          <w:szCs w:val="22"/>
        </w:rPr>
        <w:br/>
        <w:t>(naam en functie van degene die geheimhoudings-</w:t>
      </w:r>
      <w:r w:rsidRPr="00375F60">
        <w:rPr>
          <w:sz w:val="22"/>
          <w:szCs w:val="22"/>
        </w:rPr>
        <w:br/>
        <w:t>verklaring</w:t>
      </w:r>
      <w:r w:rsidR="000A7122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>namens bedrijf zal ondertekenen)</w:t>
      </w:r>
      <w:r w:rsidRPr="00375F60">
        <w:rPr>
          <w:sz w:val="22"/>
          <w:szCs w:val="22"/>
        </w:rPr>
        <w:tab/>
      </w:r>
      <w:r w:rsidRPr="00375F60">
        <w:rPr>
          <w:sz w:val="22"/>
          <w:szCs w:val="22"/>
        </w:rPr>
        <w:tab/>
        <w:t>:</w:t>
      </w:r>
      <w:r w:rsidRPr="00375F60">
        <w:rPr>
          <w:sz w:val="22"/>
          <w:szCs w:val="22"/>
        </w:rPr>
        <w:tab/>
        <w:t>………………………………………………..</w:t>
      </w:r>
    </w:p>
    <w:p w14:paraId="72757C83" w14:textId="38A19FB8" w:rsidR="00B677F2" w:rsidRPr="00375F60" w:rsidRDefault="00B677F2" w:rsidP="00B677F2">
      <w:pPr>
        <w:rPr>
          <w:sz w:val="22"/>
          <w:szCs w:val="22"/>
        </w:rPr>
      </w:pPr>
      <w:r w:rsidRPr="00375F60">
        <w:rPr>
          <w:sz w:val="22"/>
          <w:szCs w:val="22"/>
        </w:rPr>
        <w:t>hierna aan te duiden als “</w:t>
      </w:r>
      <w:r w:rsidR="00375F60" w:rsidRPr="00375F60">
        <w:rPr>
          <w:sz w:val="22"/>
          <w:szCs w:val="22"/>
        </w:rPr>
        <w:t>Gegadigde</w:t>
      </w:r>
      <w:r w:rsidRPr="00375F60">
        <w:rPr>
          <w:sz w:val="22"/>
          <w:szCs w:val="22"/>
        </w:rPr>
        <w:t>”</w:t>
      </w:r>
    </w:p>
    <w:p w14:paraId="2036A5C7" w14:textId="77777777" w:rsidR="00B677F2" w:rsidRPr="00375F60" w:rsidRDefault="00B677F2" w:rsidP="00B677F2">
      <w:pPr>
        <w:rPr>
          <w:sz w:val="22"/>
          <w:szCs w:val="22"/>
        </w:rPr>
      </w:pPr>
      <w:r w:rsidRPr="00375F60">
        <w:rPr>
          <w:sz w:val="22"/>
          <w:szCs w:val="22"/>
        </w:rPr>
        <w:t>Overwegende dat:</w:t>
      </w:r>
    </w:p>
    <w:p w14:paraId="3FD243E2" w14:textId="641888E5" w:rsidR="00B677F2" w:rsidRPr="00375F60" w:rsidRDefault="00375F60" w:rsidP="00904DDD">
      <w:pPr>
        <w:pStyle w:val="Lijstalinea"/>
        <w:numPr>
          <w:ilvl w:val="0"/>
          <w:numId w:val="2"/>
        </w:numPr>
        <w:ind w:left="360"/>
        <w:rPr>
          <w:sz w:val="22"/>
          <w:szCs w:val="22"/>
        </w:rPr>
      </w:pPr>
      <w:r w:rsidRPr="00375F60">
        <w:rPr>
          <w:sz w:val="22"/>
          <w:szCs w:val="22"/>
        </w:rPr>
        <w:t>Gegadigde</w:t>
      </w:r>
      <w:r w:rsidR="00B677F2" w:rsidRPr="00375F60">
        <w:rPr>
          <w:sz w:val="22"/>
          <w:szCs w:val="22"/>
        </w:rPr>
        <w:t xml:space="preserve"> </w:t>
      </w:r>
      <w:r w:rsidR="0060379A" w:rsidRPr="00375F60">
        <w:rPr>
          <w:sz w:val="22"/>
          <w:szCs w:val="22"/>
        </w:rPr>
        <w:t>deelneemt of mog</w:t>
      </w:r>
      <w:r w:rsidR="00B677F2" w:rsidRPr="00375F60">
        <w:rPr>
          <w:sz w:val="22"/>
          <w:szCs w:val="22"/>
        </w:rPr>
        <w:t xml:space="preserve">elijk wenst deel te nemen aan de aanbesteding van </w:t>
      </w:r>
      <w:r w:rsidR="00797B5E">
        <w:rPr>
          <w:sz w:val="22"/>
          <w:szCs w:val="22"/>
        </w:rPr>
        <w:t>de raamovereenkomst voor kostenadvies</w:t>
      </w:r>
      <w:r w:rsidR="00B677F2" w:rsidRPr="00375F60">
        <w:rPr>
          <w:sz w:val="22"/>
          <w:szCs w:val="22"/>
        </w:rPr>
        <w:t xml:space="preserve">, hierna verder te noemen ‘de aanbesteding’, van het Erasmus </w:t>
      </w:r>
      <w:r w:rsidR="000A7122" w:rsidRPr="00375F60">
        <w:rPr>
          <w:sz w:val="22"/>
          <w:szCs w:val="22"/>
        </w:rPr>
        <w:t xml:space="preserve">Universitair </w:t>
      </w:r>
      <w:r w:rsidR="00B677F2" w:rsidRPr="00375F60">
        <w:rPr>
          <w:sz w:val="22"/>
          <w:szCs w:val="22"/>
        </w:rPr>
        <w:t>Medisch Centrum</w:t>
      </w:r>
      <w:r w:rsidR="000A7122" w:rsidRPr="00375F60">
        <w:rPr>
          <w:sz w:val="22"/>
          <w:szCs w:val="22"/>
        </w:rPr>
        <w:t xml:space="preserve"> Rotterdam</w:t>
      </w:r>
      <w:r w:rsidR="00B677F2" w:rsidRPr="00375F60">
        <w:rPr>
          <w:sz w:val="22"/>
          <w:szCs w:val="22"/>
        </w:rPr>
        <w:t xml:space="preserve">, hierna verder te noemen </w:t>
      </w:r>
      <w:r w:rsidR="00687BE8" w:rsidRPr="00375F60">
        <w:rPr>
          <w:sz w:val="22"/>
          <w:szCs w:val="22"/>
        </w:rPr>
        <w:t>‘</w:t>
      </w:r>
      <w:r w:rsidR="00B677F2" w:rsidRPr="00375F60">
        <w:rPr>
          <w:sz w:val="22"/>
          <w:szCs w:val="22"/>
        </w:rPr>
        <w:t>Erasmus MC</w:t>
      </w:r>
      <w:r w:rsidR="00687BE8" w:rsidRPr="00375F60">
        <w:rPr>
          <w:sz w:val="22"/>
          <w:szCs w:val="22"/>
        </w:rPr>
        <w:t>’</w:t>
      </w:r>
      <w:r w:rsidR="00B677F2" w:rsidRPr="00375F60">
        <w:rPr>
          <w:sz w:val="22"/>
          <w:szCs w:val="22"/>
        </w:rPr>
        <w:t>;</w:t>
      </w:r>
    </w:p>
    <w:p w14:paraId="0207157D" w14:textId="11BC9F15" w:rsidR="00B677F2" w:rsidRPr="00375F60" w:rsidRDefault="00375F60" w:rsidP="00904DDD">
      <w:pPr>
        <w:pStyle w:val="Lijstalinea"/>
        <w:numPr>
          <w:ilvl w:val="0"/>
          <w:numId w:val="2"/>
        </w:numPr>
        <w:ind w:left="360"/>
        <w:rPr>
          <w:sz w:val="22"/>
          <w:szCs w:val="22"/>
        </w:rPr>
      </w:pPr>
      <w:r w:rsidRPr="00375F60">
        <w:rPr>
          <w:sz w:val="22"/>
          <w:szCs w:val="22"/>
        </w:rPr>
        <w:t>Gegadigde</w:t>
      </w:r>
      <w:r w:rsidR="00B677F2" w:rsidRPr="00375F60">
        <w:rPr>
          <w:sz w:val="22"/>
          <w:szCs w:val="22"/>
        </w:rPr>
        <w:t xml:space="preserve"> in het kader van de aanbesteding de beschikking </w:t>
      </w:r>
      <w:r w:rsidR="00D92786" w:rsidRPr="00375F60">
        <w:rPr>
          <w:sz w:val="22"/>
          <w:szCs w:val="22"/>
        </w:rPr>
        <w:t>wenst te krijgen</w:t>
      </w:r>
      <w:r w:rsidR="00B677F2" w:rsidRPr="00375F60">
        <w:rPr>
          <w:sz w:val="22"/>
          <w:szCs w:val="22"/>
        </w:rPr>
        <w:t xml:space="preserve"> over </w:t>
      </w:r>
      <w:r w:rsidR="00D92786" w:rsidRPr="00375F60">
        <w:rPr>
          <w:sz w:val="22"/>
          <w:szCs w:val="22"/>
        </w:rPr>
        <w:t xml:space="preserve">de aanbestedingsstukken, waaronder </w:t>
      </w:r>
      <w:r w:rsidR="00B677F2" w:rsidRPr="00375F60">
        <w:rPr>
          <w:sz w:val="22"/>
          <w:szCs w:val="22"/>
        </w:rPr>
        <w:t>informatie van het Erasmus MC die een vertrouwelijk karakter</w:t>
      </w:r>
      <w:r>
        <w:rPr>
          <w:sz w:val="22"/>
          <w:szCs w:val="22"/>
        </w:rPr>
        <w:t xml:space="preserve"> </w:t>
      </w:r>
      <w:r w:rsidR="000A7122" w:rsidRPr="00375F60">
        <w:rPr>
          <w:sz w:val="22"/>
          <w:szCs w:val="22"/>
        </w:rPr>
        <w:t>heeft</w:t>
      </w:r>
      <w:r w:rsidR="00B677F2" w:rsidRPr="00375F60">
        <w:rPr>
          <w:sz w:val="22"/>
          <w:szCs w:val="22"/>
        </w:rPr>
        <w:t>;</w:t>
      </w:r>
    </w:p>
    <w:p w14:paraId="5C92259F" w14:textId="3354080C" w:rsidR="00B677F2" w:rsidRPr="00375F60" w:rsidRDefault="00B677F2" w:rsidP="00904DDD">
      <w:pPr>
        <w:pStyle w:val="Lijstalinea"/>
        <w:numPr>
          <w:ilvl w:val="0"/>
          <w:numId w:val="2"/>
        </w:numPr>
        <w:ind w:left="360"/>
        <w:rPr>
          <w:sz w:val="22"/>
          <w:szCs w:val="22"/>
        </w:rPr>
      </w:pPr>
      <w:r w:rsidRPr="00375F60">
        <w:rPr>
          <w:sz w:val="22"/>
          <w:szCs w:val="22"/>
        </w:rPr>
        <w:t xml:space="preserve">Erasmus MC de vertrouwelijkheid van de informatie waarmee </w:t>
      </w:r>
      <w:r w:rsidR="00375F60" w:rsidRPr="00375F60">
        <w:rPr>
          <w:sz w:val="22"/>
          <w:szCs w:val="22"/>
        </w:rPr>
        <w:t>Gegadigde</w:t>
      </w:r>
      <w:r w:rsidRPr="00375F60">
        <w:rPr>
          <w:sz w:val="22"/>
          <w:szCs w:val="22"/>
        </w:rPr>
        <w:t xml:space="preserve"> in aanraking komt</w:t>
      </w:r>
      <w:r w:rsidR="00687BE8" w:rsidRPr="00375F60">
        <w:rPr>
          <w:sz w:val="22"/>
          <w:szCs w:val="22"/>
        </w:rPr>
        <w:t>,</w:t>
      </w:r>
      <w:r w:rsidRPr="00375F60">
        <w:rPr>
          <w:sz w:val="22"/>
          <w:szCs w:val="22"/>
        </w:rPr>
        <w:t xml:space="preserve"> wenst te waarborgen;</w:t>
      </w:r>
    </w:p>
    <w:p w14:paraId="7B3F2A06" w14:textId="68D38462" w:rsidR="00B677F2" w:rsidRPr="00375F60" w:rsidRDefault="00375F60" w:rsidP="00904DDD">
      <w:pPr>
        <w:pStyle w:val="Lijstalinea"/>
        <w:numPr>
          <w:ilvl w:val="0"/>
          <w:numId w:val="2"/>
        </w:numPr>
        <w:ind w:left="360"/>
        <w:rPr>
          <w:sz w:val="22"/>
          <w:szCs w:val="22"/>
        </w:rPr>
      </w:pPr>
      <w:r w:rsidRPr="00375F60">
        <w:rPr>
          <w:sz w:val="22"/>
          <w:szCs w:val="22"/>
        </w:rPr>
        <w:t>Gegadigde</w:t>
      </w:r>
      <w:r w:rsidR="00B677F2" w:rsidRPr="00375F60">
        <w:rPr>
          <w:sz w:val="22"/>
          <w:szCs w:val="22"/>
        </w:rPr>
        <w:t xml:space="preserve"> kennis neemt van de vertrouwelijke informatie van het Erasmus MC onder de hieronder genoemde voorwaarden.</w:t>
      </w:r>
    </w:p>
    <w:p w14:paraId="413C351F" w14:textId="24A52EB8" w:rsidR="00B677F2" w:rsidRPr="00375F60" w:rsidRDefault="00375F60" w:rsidP="00B677F2">
      <w:pPr>
        <w:rPr>
          <w:sz w:val="22"/>
          <w:szCs w:val="22"/>
        </w:rPr>
      </w:pPr>
      <w:r w:rsidRPr="00375F60">
        <w:rPr>
          <w:sz w:val="22"/>
          <w:szCs w:val="22"/>
        </w:rPr>
        <w:t>Gegadigde</w:t>
      </w:r>
      <w:r w:rsidR="00B677F2" w:rsidRPr="00375F60">
        <w:rPr>
          <w:sz w:val="22"/>
          <w:szCs w:val="22"/>
        </w:rPr>
        <w:t xml:space="preserve"> verklaart zich, akkoord met onderstaande</w:t>
      </w:r>
      <w:r w:rsidR="007B478B" w:rsidRPr="00375F60">
        <w:rPr>
          <w:sz w:val="22"/>
          <w:szCs w:val="22"/>
        </w:rPr>
        <w:t xml:space="preserve">, waarna </w:t>
      </w:r>
      <w:r w:rsidRPr="00375F60">
        <w:rPr>
          <w:sz w:val="22"/>
          <w:szCs w:val="22"/>
        </w:rPr>
        <w:t>Gegadigde</w:t>
      </w:r>
      <w:r w:rsidR="007B478B" w:rsidRPr="00375F60">
        <w:rPr>
          <w:sz w:val="22"/>
          <w:szCs w:val="22"/>
        </w:rPr>
        <w:t xml:space="preserve"> de betreffende </w:t>
      </w:r>
      <w:r w:rsidR="00BC36F7" w:rsidRPr="00375F60">
        <w:rPr>
          <w:sz w:val="22"/>
          <w:szCs w:val="22"/>
        </w:rPr>
        <w:t xml:space="preserve">aanbestedingsstukken </w:t>
      </w:r>
      <w:r w:rsidR="007B478B" w:rsidRPr="00375F60">
        <w:rPr>
          <w:sz w:val="22"/>
          <w:szCs w:val="22"/>
        </w:rPr>
        <w:t>ontvangt</w:t>
      </w:r>
      <w:r w:rsidR="00B677F2" w:rsidRPr="00375F60">
        <w:rPr>
          <w:sz w:val="22"/>
          <w:szCs w:val="22"/>
        </w:rPr>
        <w:t>:</w:t>
      </w:r>
    </w:p>
    <w:p w14:paraId="76DD1837" w14:textId="6F51857B" w:rsidR="00B677F2" w:rsidRPr="00375F60" w:rsidRDefault="00B677F2" w:rsidP="00B677F2">
      <w:pPr>
        <w:rPr>
          <w:sz w:val="22"/>
          <w:szCs w:val="22"/>
        </w:rPr>
      </w:pPr>
      <w:r w:rsidRPr="00375F60">
        <w:rPr>
          <w:b/>
          <w:bCs/>
          <w:sz w:val="22"/>
          <w:szCs w:val="22"/>
        </w:rPr>
        <w:t>1. Geheimhoudingsverplichtingen</w:t>
      </w:r>
      <w:r w:rsidR="00904DDD" w:rsidRPr="00375F60">
        <w:rPr>
          <w:b/>
          <w:bCs/>
          <w:sz w:val="22"/>
          <w:szCs w:val="22"/>
        </w:rPr>
        <w:br/>
      </w:r>
      <w:r w:rsidR="00375F60" w:rsidRPr="00375F60">
        <w:rPr>
          <w:sz w:val="22"/>
          <w:szCs w:val="22"/>
        </w:rPr>
        <w:t>Gegadigde</w:t>
      </w:r>
      <w:r w:rsidRPr="00375F60">
        <w:rPr>
          <w:sz w:val="22"/>
          <w:szCs w:val="22"/>
        </w:rPr>
        <w:t xml:space="preserve"> verplicht zich om zowel tijdens als ook na de aanbesteding absolute geheimhouding jegens een ieder te zullen betrachten over alle Erasmus MC aangelegenheden en/of bijzonderheden omtrent bedrijfsaangelegenheden van Erasmus MC en/of van openbare orde en veiligheidsinstanties - waarvan </w:t>
      </w:r>
      <w:r w:rsidR="00375F60" w:rsidRPr="00375F60">
        <w:rPr>
          <w:sz w:val="22"/>
          <w:szCs w:val="22"/>
        </w:rPr>
        <w:t>Gegadigde</w:t>
      </w:r>
      <w:r w:rsidRPr="00375F60">
        <w:rPr>
          <w:sz w:val="22"/>
          <w:szCs w:val="22"/>
        </w:rPr>
        <w:t xml:space="preserve"> in redelijkheid kan vermoeden dat het hierbij gaat om vertrouwelijke informatie. </w:t>
      </w:r>
      <w:r w:rsidR="00375F60" w:rsidRPr="00375F60">
        <w:rPr>
          <w:sz w:val="22"/>
          <w:szCs w:val="22"/>
        </w:rPr>
        <w:t>Gegadigde</w:t>
      </w:r>
      <w:r w:rsidRPr="00375F60">
        <w:rPr>
          <w:sz w:val="22"/>
          <w:szCs w:val="22"/>
        </w:rPr>
        <w:t xml:space="preserve"> zal alle gegevens waarover hij/zij in het kader van de aanbesteding de beschikking krijgt, als strikt vertrouwelijk beschouwen en behandelen. Daarnaast zal </w:t>
      </w:r>
      <w:r w:rsidR="00375F60" w:rsidRPr="00375F60">
        <w:rPr>
          <w:sz w:val="22"/>
          <w:szCs w:val="22"/>
        </w:rPr>
        <w:t>Gegadigde</w:t>
      </w:r>
      <w:r w:rsidRPr="00375F60">
        <w:rPr>
          <w:sz w:val="22"/>
          <w:szCs w:val="22"/>
        </w:rPr>
        <w:t xml:space="preserve"> de aan hem/haar verstrekte gegevens op geen enkele wijze gebruiken buiten het kader van het voorbereiden van en evt. doen van een inschrijving op de aanbesteding.</w:t>
      </w:r>
    </w:p>
    <w:p w14:paraId="0FCD93BA" w14:textId="327ED3A9" w:rsidR="00B677F2" w:rsidRPr="00375F60" w:rsidRDefault="00B677F2" w:rsidP="00B677F2">
      <w:pPr>
        <w:rPr>
          <w:sz w:val="22"/>
          <w:szCs w:val="22"/>
        </w:rPr>
      </w:pPr>
      <w:r w:rsidRPr="00375F60">
        <w:rPr>
          <w:b/>
          <w:bCs/>
          <w:sz w:val="22"/>
          <w:szCs w:val="22"/>
        </w:rPr>
        <w:t>2. Derden</w:t>
      </w:r>
      <w:r w:rsidR="00904DDD" w:rsidRPr="00375F60">
        <w:rPr>
          <w:b/>
          <w:bCs/>
          <w:sz w:val="22"/>
          <w:szCs w:val="22"/>
        </w:rPr>
        <w:br/>
      </w:r>
      <w:r w:rsidR="00375F60" w:rsidRPr="00375F60">
        <w:rPr>
          <w:sz w:val="22"/>
          <w:szCs w:val="22"/>
        </w:rPr>
        <w:t>Gegadigde</w:t>
      </w:r>
      <w:r w:rsidRPr="00375F60">
        <w:rPr>
          <w:sz w:val="22"/>
          <w:szCs w:val="22"/>
        </w:rPr>
        <w:t xml:space="preserve"> is verplicht er zorg voor te dragen dat personen en/of bedrijven, die geen kennis behoren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>te dragen van Erasmus MC -gegevens en Erasmus MC-bedrijfsaangelegenheden, geen gelegenheid hebben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 xml:space="preserve">van Erasmus MC -gegevens en bedoelde bedrijfsaangelegenheden kennis te nemen. </w:t>
      </w:r>
      <w:r w:rsidR="00375F60" w:rsidRPr="00375F60">
        <w:rPr>
          <w:sz w:val="22"/>
          <w:szCs w:val="22"/>
        </w:rPr>
        <w:t>Gegadigde</w:t>
      </w:r>
      <w:r w:rsidRPr="00375F60">
        <w:rPr>
          <w:sz w:val="22"/>
          <w:szCs w:val="22"/>
        </w:rPr>
        <w:t xml:space="preserve"> zal alle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 xml:space="preserve">gegevens waarover hij/zij </w:t>
      </w:r>
      <w:r w:rsidR="00904DDD" w:rsidRPr="00375F60">
        <w:rPr>
          <w:sz w:val="22"/>
          <w:szCs w:val="22"/>
        </w:rPr>
        <w:t xml:space="preserve">in het kader van de aanbesteding </w:t>
      </w:r>
      <w:r w:rsidRPr="00375F60">
        <w:rPr>
          <w:sz w:val="22"/>
          <w:szCs w:val="22"/>
        </w:rPr>
        <w:t>de beschikking krijgt tegenover derden strikt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 xml:space="preserve">geheimhouden. Daarnaast zal </w:t>
      </w:r>
      <w:r w:rsidR="00375F60" w:rsidRPr="00375F60">
        <w:rPr>
          <w:sz w:val="22"/>
          <w:szCs w:val="22"/>
        </w:rPr>
        <w:t>Gegadigde</w:t>
      </w:r>
      <w:r w:rsidRPr="00375F60">
        <w:rPr>
          <w:sz w:val="22"/>
          <w:szCs w:val="22"/>
        </w:rPr>
        <w:t xml:space="preserve"> de aan </w:t>
      </w:r>
      <w:r w:rsidRPr="00375F60">
        <w:rPr>
          <w:sz w:val="22"/>
          <w:szCs w:val="22"/>
        </w:rPr>
        <w:lastRenderedPageBreak/>
        <w:t>hem/haar verstrekte gegevens buiten het kader van</w:t>
      </w:r>
      <w:r w:rsidR="00904DDD" w:rsidRPr="00375F60">
        <w:rPr>
          <w:sz w:val="22"/>
          <w:szCs w:val="22"/>
        </w:rPr>
        <w:t xml:space="preserve"> de aanbesteding </w:t>
      </w:r>
      <w:r w:rsidRPr="00375F60">
        <w:rPr>
          <w:sz w:val="22"/>
          <w:szCs w:val="22"/>
        </w:rPr>
        <w:t>niet ten behoeve van derden gebruiken en zal het Erasmus MC onmiddellijk op de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>hoogte stellen indien hij/zij merkt dat niet-betrokken derden over gegevens beschikken waarvan hij/zij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>redelijkerwijs vermoedt dat deze strikt vertrouwelijk zijn.</w:t>
      </w:r>
    </w:p>
    <w:p w14:paraId="2D104383" w14:textId="2C54CF13" w:rsidR="00B677F2" w:rsidRPr="00375F60" w:rsidRDefault="00B677F2" w:rsidP="00B677F2">
      <w:pPr>
        <w:rPr>
          <w:i/>
          <w:iCs/>
          <w:sz w:val="22"/>
          <w:szCs w:val="22"/>
        </w:rPr>
      </w:pPr>
      <w:r w:rsidRPr="00375F60">
        <w:rPr>
          <w:b/>
          <w:bCs/>
          <w:sz w:val="22"/>
          <w:szCs w:val="22"/>
        </w:rPr>
        <w:t>3. Veiligheidsprocedures</w:t>
      </w:r>
      <w:r w:rsidR="00904DDD" w:rsidRPr="00375F60">
        <w:rPr>
          <w:b/>
          <w:bCs/>
          <w:sz w:val="22"/>
          <w:szCs w:val="22"/>
        </w:rPr>
        <w:br/>
      </w:r>
      <w:r w:rsidR="00904DDD" w:rsidRPr="00375F60">
        <w:rPr>
          <w:i/>
          <w:iCs/>
          <w:sz w:val="22"/>
          <w:szCs w:val="22"/>
        </w:rPr>
        <w:t>Vervallen</w:t>
      </w:r>
    </w:p>
    <w:p w14:paraId="20A5E9D9" w14:textId="4210288F" w:rsidR="00B677F2" w:rsidRPr="00375F60" w:rsidRDefault="00B677F2" w:rsidP="00B677F2">
      <w:pPr>
        <w:rPr>
          <w:sz w:val="22"/>
          <w:szCs w:val="22"/>
        </w:rPr>
      </w:pPr>
      <w:r w:rsidRPr="00375F60">
        <w:rPr>
          <w:b/>
          <w:bCs/>
          <w:sz w:val="22"/>
          <w:szCs w:val="22"/>
        </w:rPr>
        <w:t>4. Erasmus MC-gegevens opgeslagen in geautomatiseerde werken</w:t>
      </w:r>
      <w:r w:rsidR="00904DDD" w:rsidRPr="00375F60">
        <w:rPr>
          <w:b/>
          <w:bCs/>
          <w:sz w:val="22"/>
          <w:szCs w:val="22"/>
        </w:rPr>
        <w:br/>
      </w:r>
      <w:r w:rsidR="00375F60" w:rsidRPr="00375F60">
        <w:rPr>
          <w:sz w:val="22"/>
          <w:szCs w:val="22"/>
        </w:rPr>
        <w:t>Gegadigde</w:t>
      </w:r>
      <w:r w:rsidRPr="00375F60">
        <w:rPr>
          <w:sz w:val="22"/>
          <w:szCs w:val="22"/>
        </w:rPr>
        <w:t xml:space="preserve"> zal alle redelijke maatregelen treffen voor een veilige bewaring en opslag van de gegevens.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 xml:space="preserve">Daarnaast dient </w:t>
      </w:r>
      <w:r w:rsidR="00375F60" w:rsidRPr="00375F60">
        <w:rPr>
          <w:sz w:val="22"/>
          <w:szCs w:val="22"/>
        </w:rPr>
        <w:t>Gegadigde</w:t>
      </w:r>
      <w:r w:rsidRPr="00375F60">
        <w:rPr>
          <w:sz w:val="22"/>
          <w:szCs w:val="22"/>
        </w:rPr>
        <w:t xml:space="preserve"> </w:t>
      </w:r>
      <w:r w:rsidR="00904DDD" w:rsidRPr="00375F60">
        <w:rPr>
          <w:sz w:val="22"/>
          <w:szCs w:val="22"/>
        </w:rPr>
        <w:t xml:space="preserve">na afloop van de aanbesteding, </w:t>
      </w:r>
      <w:r w:rsidR="003571CA" w:rsidRPr="00375F60">
        <w:rPr>
          <w:sz w:val="22"/>
          <w:szCs w:val="22"/>
        </w:rPr>
        <w:t xml:space="preserve">zijnde </w:t>
      </w:r>
      <w:r w:rsidR="00904DDD" w:rsidRPr="00375F60">
        <w:rPr>
          <w:sz w:val="22"/>
          <w:szCs w:val="22"/>
        </w:rPr>
        <w:t>na het bekendmaken van de gunningsbeslissing en het verstrijken van de bezwaartermijn</w:t>
      </w:r>
      <w:r w:rsidRPr="00375F60">
        <w:rPr>
          <w:sz w:val="22"/>
          <w:szCs w:val="22"/>
        </w:rPr>
        <w:t xml:space="preserve"> dan wel op eerste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>verzoek van Erasmus MC alle in het kader van de Erasmus MC-werkzaamheden onder zich houdende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>Erasmus MC-gegevens opgeslagen in andere dan aan de Erasmus MC toebehorende geautomatiseerde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>werken ongevraagd en onverwijld op een deugdelijke wijze te wissen.</w:t>
      </w:r>
      <w:r w:rsidR="00904DDD" w:rsidRPr="00375F60">
        <w:rPr>
          <w:sz w:val="22"/>
          <w:szCs w:val="22"/>
        </w:rPr>
        <w:t xml:space="preserve"> Voorgaande met uitzondering van de situatie waarin </w:t>
      </w:r>
      <w:r w:rsidR="00375F60" w:rsidRPr="00375F60">
        <w:rPr>
          <w:sz w:val="22"/>
          <w:szCs w:val="22"/>
        </w:rPr>
        <w:t>Gegadigde</w:t>
      </w:r>
      <w:r w:rsidR="00904DDD" w:rsidRPr="00375F60">
        <w:rPr>
          <w:sz w:val="22"/>
          <w:szCs w:val="22"/>
        </w:rPr>
        <w:t xml:space="preserve"> de aanbestede opdracht gegund krijgt. In dat geval wordt in het kader van die opdracht een met deze geheimhoudingsverklaring vergelijkbare geheimhoudingsverklaring opgemaakt, die deze geheimhoudingsverklaring dan zal vervangen.</w:t>
      </w:r>
      <w:r w:rsidR="00687BE8" w:rsidRPr="00375F60">
        <w:rPr>
          <w:sz w:val="22"/>
          <w:szCs w:val="22"/>
        </w:rPr>
        <w:t xml:space="preserve"> Deze geheimhoudingsverklaring blijft dan geldig totdat de opvolgende geheimhoudingsverklaring is ondertekend.</w:t>
      </w:r>
    </w:p>
    <w:p w14:paraId="59C076C5" w14:textId="68FF9FEE" w:rsidR="00904DDD" w:rsidRPr="00375F60" w:rsidRDefault="00B677F2" w:rsidP="00904DDD">
      <w:pPr>
        <w:rPr>
          <w:sz w:val="22"/>
          <w:szCs w:val="22"/>
        </w:rPr>
      </w:pPr>
      <w:r w:rsidRPr="00375F60">
        <w:rPr>
          <w:b/>
          <w:bCs/>
          <w:sz w:val="22"/>
          <w:szCs w:val="22"/>
        </w:rPr>
        <w:t>5. Erasmus MC-gegevens opgeslagen op gegevensdragers</w:t>
      </w:r>
      <w:r w:rsidR="00904DDD" w:rsidRPr="00375F60">
        <w:rPr>
          <w:b/>
          <w:bCs/>
          <w:sz w:val="22"/>
          <w:szCs w:val="22"/>
        </w:rPr>
        <w:br/>
      </w:r>
      <w:r w:rsidR="00375F60" w:rsidRPr="00375F60">
        <w:rPr>
          <w:sz w:val="22"/>
          <w:szCs w:val="22"/>
        </w:rPr>
        <w:t>Gegadigde</w:t>
      </w:r>
      <w:r w:rsidRPr="00375F60">
        <w:rPr>
          <w:sz w:val="22"/>
          <w:szCs w:val="22"/>
        </w:rPr>
        <w:t xml:space="preserve"> dient </w:t>
      </w:r>
      <w:r w:rsidR="00904DDD" w:rsidRPr="00375F60">
        <w:rPr>
          <w:sz w:val="22"/>
          <w:szCs w:val="22"/>
        </w:rPr>
        <w:t xml:space="preserve">na afloop van de aanbesteding, </w:t>
      </w:r>
      <w:r w:rsidR="003571CA" w:rsidRPr="00375F60">
        <w:rPr>
          <w:sz w:val="22"/>
          <w:szCs w:val="22"/>
        </w:rPr>
        <w:t xml:space="preserve">zijnde </w:t>
      </w:r>
      <w:r w:rsidR="00904DDD" w:rsidRPr="00375F60">
        <w:rPr>
          <w:sz w:val="22"/>
          <w:szCs w:val="22"/>
        </w:rPr>
        <w:t xml:space="preserve">na het bekendmaken van de gunningsbeslissing en het verstrijken van de bezwaartermijn </w:t>
      </w:r>
      <w:r w:rsidRPr="00375F60">
        <w:rPr>
          <w:sz w:val="22"/>
          <w:szCs w:val="22"/>
        </w:rPr>
        <w:t>dan wel op eerste verzoek van Erasmus MC alle in het kader van de Erasmus MC-werkzaamheden onder zich houdende gegevensdragers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>bevattende EMC-gegevens ongevraagd en onverwijld aan een bevoegde medewerker van het Erasmus MC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>ter hand te stellen, dan wel na toestemming van het Erasmus MC op deugdelijke wijze te vernietigen.</w:t>
      </w:r>
      <w:r w:rsidR="00904DDD" w:rsidRPr="00375F60">
        <w:rPr>
          <w:sz w:val="22"/>
          <w:szCs w:val="22"/>
        </w:rPr>
        <w:t xml:space="preserve"> Voorgaande met uitzondering van de situatie waarin </w:t>
      </w:r>
      <w:r w:rsidR="00375F60" w:rsidRPr="00375F60">
        <w:rPr>
          <w:sz w:val="22"/>
          <w:szCs w:val="22"/>
        </w:rPr>
        <w:t>Gegadigde</w:t>
      </w:r>
      <w:r w:rsidR="00904DDD" w:rsidRPr="00375F60">
        <w:rPr>
          <w:sz w:val="22"/>
          <w:szCs w:val="22"/>
        </w:rPr>
        <w:t xml:space="preserve"> de aanbestede opdracht gegund krijgt. In dat geval wordt in het kader van die opdracht een met deze geheimhoudingsverklaring vergelijkbare geheimhoudingsverklaring opgemaakt, die deze geheimhoudingsverklaring dan zal vervangen.</w:t>
      </w:r>
      <w:r w:rsidR="00687BE8" w:rsidRPr="00375F60">
        <w:rPr>
          <w:sz w:val="22"/>
          <w:szCs w:val="22"/>
        </w:rPr>
        <w:t xml:space="preserve"> Deze geheimhoudingsverklaring blijft dan geldig totdat de opvolgende geheimhoudingsverklaring is ondertekend.</w:t>
      </w:r>
    </w:p>
    <w:p w14:paraId="5BDE9013" w14:textId="1AB19EFD" w:rsidR="00B677F2" w:rsidRPr="00375F60" w:rsidRDefault="00B677F2" w:rsidP="00B677F2">
      <w:pPr>
        <w:rPr>
          <w:sz w:val="22"/>
          <w:szCs w:val="22"/>
        </w:rPr>
      </w:pPr>
      <w:r w:rsidRPr="00375F60">
        <w:rPr>
          <w:b/>
          <w:bCs/>
          <w:sz w:val="22"/>
          <w:szCs w:val="22"/>
        </w:rPr>
        <w:t>6. Publicaties</w:t>
      </w:r>
      <w:r w:rsidR="00904DDD" w:rsidRPr="00375F60">
        <w:rPr>
          <w:b/>
          <w:bCs/>
          <w:sz w:val="22"/>
          <w:szCs w:val="22"/>
        </w:rPr>
        <w:br/>
      </w:r>
      <w:proofErr w:type="spellStart"/>
      <w:r w:rsidRPr="00375F60">
        <w:rPr>
          <w:sz w:val="22"/>
          <w:szCs w:val="22"/>
        </w:rPr>
        <w:t>Publicaties</w:t>
      </w:r>
      <w:proofErr w:type="spellEnd"/>
      <w:r w:rsidRPr="00375F60">
        <w:rPr>
          <w:sz w:val="22"/>
          <w:szCs w:val="22"/>
        </w:rPr>
        <w:t xml:space="preserve"> van welke aard ook aangaande </w:t>
      </w:r>
      <w:r w:rsidR="00904DDD" w:rsidRPr="00375F60">
        <w:rPr>
          <w:sz w:val="22"/>
          <w:szCs w:val="22"/>
        </w:rPr>
        <w:t xml:space="preserve">de aanbesteding </w:t>
      </w:r>
      <w:r w:rsidRPr="00375F60">
        <w:rPr>
          <w:sz w:val="22"/>
          <w:szCs w:val="22"/>
        </w:rPr>
        <w:t>en/of de daarop betrekking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>hebbende bedrijfsaangelegenheden van het Erasmus MC en/of openbare orde en veiligheidsinstanties,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>moeten vooraf door of vanwege een daartoe bevoegde medewerker van het Erasmus MC schriftelijk worden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>goedgekeurd.</w:t>
      </w:r>
    </w:p>
    <w:p w14:paraId="1FC2868E" w14:textId="688CB354" w:rsidR="00B677F2" w:rsidRPr="00375F60" w:rsidRDefault="00B677F2" w:rsidP="00B677F2">
      <w:pPr>
        <w:rPr>
          <w:sz w:val="22"/>
          <w:szCs w:val="22"/>
        </w:rPr>
      </w:pPr>
      <w:r w:rsidRPr="00375F60">
        <w:rPr>
          <w:b/>
          <w:bCs/>
          <w:sz w:val="22"/>
          <w:szCs w:val="22"/>
        </w:rPr>
        <w:t xml:space="preserve">7. Medewerkers </w:t>
      </w:r>
      <w:r w:rsidR="00375F60" w:rsidRPr="00375F60">
        <w:rPr>
          <w:b/>
          <w:bCs/>
          <w:sz w:val="22"/>
          <w:szCs w:val="22"/>
        </w:rPr>
        <w:t>Gegadigde</w:t>
      </w:r>
      <w:r w:rsidR="00904DDD" w:rsidRPr="00375F60">
        <w:rPr>
          <w:b/>
          <w:bCs/>
          <w:sz w:val="22"/>
          <w:szCs w:val="22"/>
        </w:rPr>
        <w:br/>
      </w:r>
      <w:proofErr w:type="spellStart"/>
      <w:r w:rsidR="00375F60" w:rsidRPr="00375F60">
        <w:rPr>
          <w:sz w:val="22"/>
          <w:szCs w:val="22"/>
        </w:rPr>
        <w:t>Gegadigde</w:t>
      </w:r>
      <w:proofErr w:type="spellEnd"/>
      <w:r w:rsidRPr="00375F60">
        <w:rPr>
          <w:sz w:val="22"/>
          <w:szCs w:val="22"/>
        </w:rPr>
        <w:t xml:space="preserve"> zal slechts die medewerkers van zijn onderneming inzetten voor wie geldt dat zulks voor </w:t>
      </w:r>
      <w:r w:rsidR="00904DDD" w:rsidRPr="00375F60">
        <w:rPr>
          <w:sz w:val="22"/>
          <w:szCs w:val="22"/>
        </w:rPr>
        <w:t>het voorbereiden van en evt. doen van een inschrijving op de aanbesteding</w:t>
      </w:r>
      <w:r w:rsidRPr="00375F60">
        <w:rPr>
          <w:sz w:val="22"/>
          <w:szCs w:val="22"/>
        </w:rPr>
        <w:t xml:space="preserve"> door </w:t>
      </w:r>
      <w:r w:rsidR="00375F60" w:rsidRPr="00375F60">
        <w:rPr>
          <w:sz w:val="22"/>
          <w:szCs w:val="22"/>
        </w:rPr>
        <w:t>Gegadigde</w:t>
      </w:r>
      <w:r w:rsidRPr="00375F60">
        <w:rPr>
          <w:sz w:val="22"/>
          <w:szCs w:val="22"/>
        </w:rPr>
        <w:t xml:space="preserve"> strikt noodzakelijk is.</w:t>
      </w:r>
    </w:p>
    <w:p w14:paraId="4B368242" w14:textId="528082E2" w:rsidR="00B677F2" w:rsidRPr="00375F60" w:rsidRDefault="00B677F2" w:rsidP="00B677F2">
      <w:pPr>
        <w:rPr>
          <w:sz w:val="22"/>
          <w:szCs w:val="22"/>
        </w:rPr>
      </w:pPr>
      <w:r w:rsidRPr="00375F60">
        <w:rPr>
          <w:b/>
          <w:bCs/>
          <w:sz w:val="22"/>
          <w:szCs w:val="22"/>
        </w:rPr>
        <w:lastRenderedPageBreak/>
        <w:t>8. Externe adviseurs/ onderaannemers</w:t>
      </w:r>
      <w:r w:rsidR="00904DDD" w:rsidRPr="00375F60">
        <w:rPr>
          <w:b/>
          <w:bCs/>
          <w:sz w:val="22"/>
          <w:szCs w:val="22"/>
        </w:rPr>
        <w:br/>
      </w:r>
      <w:r w:rsidR="00375F60" w:rsidRPr="00375F60">
        <w:rPr>
          <w:sz w:val="22"/>
          <w:szCs w:val="22"/>
        </w:rPr>
        <w:t>Gegadigde</w:t>
      </w:r>
      <w:r w:rsidRPr="00375F60">
        <w:rPr>
          <w:sz w:val="22"/>
          <w:szCs w:val="22"/>
        </w:rPr>
        <w:t xml:space="preserve"> zal slechts die externe adviseurs en/of onderaannemers inzetten na daartoe schriftelijke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 xml:space="preserve">goedkeuring te hebben verkregen van het Erasmus MC en voor wie geldt dat zulks voor </w:t>
      </w:r>
      <w:r w:rsidR="00904DDD" w:rsidRPr="00375F60">
        <w:rPr>
          <w:sz w:val="22"/>
          <w:szCs w:val="22"/>
        </w:rPr>
        <w:t xml:space="preserve">het voorbereiden van en evt. doen van een inschrijving op de aanbesteding </w:t>
      </w:r>
      <w:r w:rsidRPr="00375F60">
        <w:rPr>
          <w:sz w:val="22"/>
          <w:szCs w:val="22"/>
        </w:rPr>
        <w:t>strikt noodzakelijk is. Alvorens de betreffende externe adviseurs en/of onderaannemers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 xml:space="preserve">ingezet zullen worden dan wel vertrouwelijke informatie zullen ontvangen zal </w:t>
      </w:r>
      <w:r w:rsidR="00375F60" w:rsidRPr="00375F60">
        <w:rPr>
          <w:sz w:val="22"/>
          <w:szCs w:val="22"/>
        </w:rPr>
        <w:t>Gegadigde</w:t>
      </w:r>
      <w:r w:rsidRPr="00375F60">
        <w:rPr>
          <w:sz w:val="22"/>
          <w:szCs w:val="22"/>
        </w:rPr>
        <w:t xml:space="preserve"> de externe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>adviseurs en/of onderaannemers verplichten tot geheimhouding door de betreffende externe adviseur en/of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>onderaannemer een afschrift van deze geheimhoudingsverklaring te laten ondertekenen. Op eerste verzoek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 xml:space="preserve">van het Erasmus MC verstrekt </w:t>
      </w:r>
      <w:r w:rsidR="00375F60" w:rsidRPr="00375F60">
        <w:rPr>
          <w:sz w:val="22"/>
          <w:szCs w:val="22"/>
        </w:rPr>
        <w:t>Gegadigde</w:t>
      </w:r>
      <w:r w:rsidRPr="00375F60">
        <w:rPr>
          <w:sz w:val="22"/>
          <w:szCs w:val="22"/>
        </w:rPr>
        <w:t xml:space="preserve"> de door de betrokken externe adviseur en/of onderaannemer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>ondertekende geheimhoudingsverklaring.</w:t>
      </w:r>
    </w:p>
    <w:p w14:paraId="2EB5FA5D" w14:textId="77777777" w:rsidR="00797B5E" w:rsidRDefault="00B677F2" w:rsidP="00797B5E">
      <w:pPr>
        <w:spacing w:after="0"/>
        <w:ind w:left="360" w:hanging="360"/>
        <w:rPr>
          <w:b/>
          <w:bCs/>
          <w:sz w:val="22"/>
          <w:szCs w:val="22"/>
        </w:rPr>
      </w:pPr>
      <w:r w:rsidRPr="00375F60">
        <w:rPr>
          <w:b/>
          <w:bCs/>
          <w:sz w:val="22"/>
          <w:szCs w:val="22"/>
        </w:rPr>
        <w:t>9. Overtreding</w:t>
      </w:r>
    </w:p>
    <w:p w14:paraId="2FF7E8F4" w14:textId="77777777" w:rsidR="00797B5E" w:rsidRDefault="00B677F2" w:rsidP="00797B5E">
      <w:pPr>
        <w:spacing w:after="0"/>
        <w:ind w:left="360" w:hanging="360"/>
        <w:rPr>
          <w:sz w:val="22"/>
          <w:szCs w:val="22"/>
        </w:rPr>
      </w:pPr>
      <w:r w:rsidRPr="00375F60">
        <w:rPr>
          <w:sz w:val="22"/>
          <w:szCs w:val="22"/>
        </w:rPr>
        <w:t>9.1</w:t>
      </w:r>
      <w:r w:rsidR="00904DDD" w:rsidRPr="00375F60">
        <w:rPr>
          <w:sz w:val="22"/>
          <w:szCs w:val="22"/>
        </w:rPr>
        <w:tab/>
      </w:r>
      <w:r w:rsidRPr="00375F60">
        <w:rPr>
          <w:sz w:val="22"/>
          <w:szCs w:val="22"/>
        </w:rPr>
        <w:t xml:space="preserve">Indien </w:t>
      </w:r>
      <w:r w:rsidR="00375F60" w:rsidRPr="00375F60">
        <w:rPr>
          <w:sz w:val="22"/>
          <w:szCs w:val="22"/>
        </w:rPr>
        <w:t>Gegadigde</w:t>
      </w:r>
      <w:r w:rsidRPr="00375F60">
        <w:rPr>
          <w:sz w:val="22"/>
          <w:szCs w:val="22"/>
        </w:rPr>
        <w:t xml:space="preserve"> de geheimhoudingsverplichtingen genoemd in de artikelen 1 tot en met 8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>schendt, is het Erasmus MC gerechtigd een boete tot € 25.000 te stellen.</w:t>
      </w:r>
    </w:p>
    <w:p w14:paraId="226CB91A" w14:textId="77777777" w:rsidR="00797B5E" w:rsidRDefault="00B677F2" w:rsidP="00797B5E">
      <w:pPr>
        <w:spacing w:after="0"/>
        <w:ind w:left="360" w:hanging="360"/>
        <w:rPr>
          <w:sz w:val="22"/>
          <w:szCs w:val="22"/>
        </w:rPr>
      </w:pPr>
      <w:r w:rsidRPr="00375F60">
        <w:rPr>
          <w:sz w:val="22"/>
          <w:szCs w:val="22"/>
        </w:rPr>
        <w:t>9.2</w:t>
      </w:r>
      <w:r w:rsidR="00904DDD" w:rsidRPr="00375F60">
        <w:rPr>
          <w:sz w:val="22"/>
          <w:szCs w:val="22"/>
        </w:rPr>
        <w:tab/>
      </w:r>
      <w:r w:rsidRPr="00375F60">
        <w:rPr>
          <w:sz w:val="22"/>
          <w:szCs w:val="22"/>
        </w:rPr>
        <w:t xml:space="preserve">Betaling van de boete, die onmiddellijk opeisbaar is, laat de gehoudenheid van </w:t>
      </w:r>
      <w:r w:rsidR="00375F60" w:rsidRPr="00375F60">
        <w:rPr>
          <w:sz w:val="22"/>
          <w:szCs w:val="22"/>
        </w:rPr>
        <w:t>Gegadigde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>onverlet de schade die het gevolg is van de schending te vergoeden. De reeds betaalde boete komt in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>dit geval in mindering op de schade.</w:t>
      </w:r>
    </w:p>
    <w:p w14:paraId="0BBA2B0F" w14:textId="49A0370D" w:rsidR="00B677F2" w:rsidRPr="00375F60" w:rsidRDefault="00B677F2" w:rsidP="00797B5E">
      <w:pPr>
        <w:ind w:left="360" w:hanging="360"/>
        <w:rPr>
          <w:sz w:val="22"/>
          <w:szCs w:val="22"/>
        </w:rPr>
      </w:pPr>
      <w:r w:rsidRPr="00375F60">
        <w:rPr>
          <w:sz w:val="22"/>
          <w:szCs w:val="22"/>
        </w:rPr>
        <w:t>9.3</w:t>
      </w:r>
      <w:r w:rsidR="00904DDD" w:rsidRPr="00375F60">
        <w:rPr>
          <w:sz w:val="22"/>
          <w:szCs w:val="22"/>
        </w:rPr>
        <w:tab/>
      </w:r>
      <w:r w:rsidR="00375F60" w:rsidRPr="00375F60">
        <w:rPr>
          <w:sz w:val="22"/>
          <w:szCs w:val="22"/>
        </w:rPr>
        <w:t>Gegadigde</w:t>
      </w:r>
      <w:r w:rsidRPr="00375F60">
        <w:rPr>
          <w:sz w:val="22"/>
          <w:szCs w:val="22"/>
        </w:rPr>
        <w:t xml:space="preserve"> is door enkele overtreding of niet-nakoming van de in deze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>geheimhoudingsverklaring staande verplichtingen van rechtswege in verzuim.</w:t>
      </w:r>
    </w:p>
    <w:p w14:paraId="5430DDA0" w14:textId="6E175B52" w:rsidR="00B677F2" w:rsidRPr="00375F60" w:rsidRDefault="00B677F2" w:rsidP="00797B5E">
      <w:pPr>
        <w:spacing w:after="0"/>
        <w:rPr>
          <w:sz w:val="22"/>
          <w:szCs w:val="22"/>
        </w:rPr>
      </w:pPr>
      <w:r w:rsidRPr="00375F60">
        <w:rPr>
          <w:b/>
          <w:bCs/>
          <w:sz w:val="22"/>
          <w:szCs w:val="22"/>
        </w:rPr>
        <w:t>10. Uitzonderingen</w:t>
      </w:r>
      <w:r w:rsidR="00904DDD" w:rsidRPr="00375F60">
        <w:rPr>
          <w:b/>
          <w:bCs/>
          <w:sz w:val="22"/>
          <w:szCs w:val="22"/>
        </w:rPr>
        <w:br/>
      </w:r>
      <w:r w:rsidRPr="00375F60">
        <w:rPr>
          <w:sz w:val="22"/>
          <w:szCs w:val="22"/>
        </w:rPr>
        <w:t>De in deze geheimhoudingsverklaring opgenomen geheimhoudingsplicht heeft geen betrekking op informatie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>voor zover deze:</w:t>
      </w:r>
    </w:p>
    <w:p w14:paraId="33F5B0BC" w14:textId="77777777" w:rsidR="00904DDD" w:rsidRPr="00375F60" w:rsidRDefault="00B677F2" w:rsidP="00B677F2">
      <w:pPr>
        <w:pStyle w:val="Lijstalinea"/>
        <w:numPr>
          <w:ilvl w:val="0"/>
          <w:numId w:val="2"/>
        </w:numPr>
        <w:ind w:left="360"/>
        <w:rPr>
          <w:sz w:val="22"/>
          <w:szCs w:val="22"/>
        </w:rPr>
      </w:pPr>
      <w:r w:rsidRPr="00375F60">
        <w:rPr>
          <w:sz w:val="22"/>
          <w:szCs w:val="22"/>
        </w:rPr>
        <w:t>ten tijde van het verschaffen of verkrijgen ervan reeds deel uitmaakte van de openbare kennis of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>literatuur;</w:t>
      </w:r>
    </w:p>
    <w:p w14:paraId="6F40C8F1" w14:textId="67371F06" w:rsidR="00904DDD" w:rsidRPr="00375F60" w:rsidRDefault="00B677F2" w:rsidP="00B677F2">
      <w:pPr>
        <w:pStyle w:val="Lijstalinea"/>
        <w:numPr>
          <w:ilvl w:val="0"/>
          <w:numId w:val="2"/>
        </w:numPr>
        <w:ind w:left="360"/>
        <w:rPr>
          <w:sz w:val="22"/>
          <w:szCs w:val="22"/>
        </w:rPr>
      </w:pPr>
      <w:r w:rsidRPr="00375F60">
        <w:rPr>
          <w:sz w:val="22"/>
          <w:szCs w:val="22"/>
        </w:rPr>
        <w:t xml:space="preserve">ten tijde van het verschaffen of verkrijgen reeds in het bezit was van </w:t>
      </w:r>
      <w:r w:rsidR="00375F60" w:rsidRPr="00375F60">
        <w:rPr>
          <w:sz w:val="22"/>
          <w:szCs w:val="22"/>
        </w:rPr>
        <w:t>Gegadigde</w:t>
      </w:r>
      <w:r w:rsidRPr="00375F60">
        <w:rPr>
          <w:sz w:val="22"/>
          <w:szCs w:val="22"/>
        </w:rPr>
        <w:t>;</w:t>
      </w:r>
    </w:p>
    <w:p w14:paraId="302DD407" w14:textId="5A03C277" w:rsidR="00904DDD" w:rsidRPr="00375F60" w:rsidRDefault="00B677F2" w:rsidP="00B677F2">
      <w:pPr>
        <w:pStyle w:val="Lijstalinea"/>
        <w:numPr>
          <w:ilvl w:val="0"/>
          <w:numId w:val="2"/>
        </w:numPr>
        <w:ind w:left="360"/>
        <w:rPr>
          <w:sz w:val="22"/>
          <w:szCs w:val="22"/>
        </w:rPr>
      </w:pPr>
      <w:r w:rsidRPr="00375F60">
        <w:rPr>
          <w:sz w:val="22"/>
          <w:szCs w:val="22"/>
        </w:rPr>
        <w:t>na het verschaffen of verkrijgen ervan deel gaat uitmaken van de openbare kennis of literatuur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 xml:space="preserve">zonder daartoe strekkend onrechtmatig handelen van </w:t>
      </w:r>
      <w:r w:rsidR="00375F60" w:rsidRPr="00375F60">
        <w:rPr>
          <w:sz w:val="22"/>
          <w:szCs w:val="22"/>
        </w:rPr>
        <w:t>Gegadigde</w:t>
      </w:r>
      <w:r w:rsidRPr="00375F60">
        <w:rPr>
          <w:sz w:val="22"/>
          <w:szCs w:val="22"/>
        </w:rPr>
        <w:t>;</w:t>
      </w:r>
    </w:p>
    <w:p w14:paraId="6D952CF1" w14:textId="36B24E50" w:rsidR="00B677F2" w:rsidRPr="00375F60" w:rsidRDefault="00B677F2" w:rsidP="00B677F2">
      <w:pPr>
        <w:pStyle w:val="Lijstalinea"/>
        <w:numPr>
          <w:ilvl w:val="0"/>
          <w:numId w:val="2"/>
        </w:numPr>
        <w:ind w:left="360"/>
        <w:rPr>
          <w:sz w:val="22"/>
          <w:szCs w:val="22"/>
        </w:rPr>
      </w:pPr>
      <w:r w:rsidRPr="00375F60">
        <w:rPr>
          <w:sz w:val="22"/>
          <w:szCs w:val="22"/>
        </w:rPr>
        <w:t xml:space="preserve">na het verschaffen of verkrijgen ervan door </w:t>
      </w:r>
      <w:r w:rsidR="00375F60" w:rsidRPr="00375F60">
        <w:rPr>
          <w:sz w:val="22"/>
          <w:szCs w:val="22"/>
        </w:rPr>
        <w:t>Gegadigde</w:t>
      </w:r>
      <w:r w:rsidRPr="00375F60">
        <w:rPr>
          <w:sz w:val="22"/>
          <w:szCs w:val="22"/>
        </w:rPr>
        <w:t xml:space="preserve"> rechtmatig wordt verkregen van</w:t>
      </w:r>
      <w:r w:rsidR="00904DDD" w:rsidRPr="00375F60">
        <w:rPr>
          <w:sz w:val="22"/>
          <w:szCs w:val="22"/>
        </w:rPr>
        <w:t xml:space="preserve"> </w:t>
      </w:r>
      <w:r w:rsidRPr="00375F60">
        <w:rPr>
          <w:sz w:val="22"/>
          <w:szCs w:val="22"/>
        </w:rPr>
        <w:t>een derde die gerechtigd is deze openbaar te maken.</w:t>
      </w:r>
    </w:p>
    <w:p w14:paraId="2458D5E5" w14:textId="3D0887FC" w:rsidR="00B677F2" w:rsidRPr="00375F60" w:rsidRDefault="00B677F2" w:rsidP="00904DDD">
      <w:pPr>
        <w:rPr>
          <w:i/>
          <w:iCs/>
          <w:sz w:val="22"/>
          <w:szCs w:val="22"/>
        </w:rPr>
      </w:pPr>
      <w:r w:rsidRPr="00375F60">
        <w:rPr>
          <w:b/>
          <w:bCs/>
          <w:sz w:val="22"/>
          <w:szCs w:val="22"/>
        </w:rPr>
        <w:t>11. Strijdigheden</w:t>
      </w:r>
      <w:r w:rsidR="00904DDD" w:rsidRPr="00375F60">
        <w:rPr>
          <w:b/>
          <w:bCs/>
          <w:sz w:val="22"/>
          <w:szCs w:val="22"/>
        </w:rPr>
        <w:br/>
      </w:r>
      <w:r w:rsidR="00904DDD" w:rsidRPr="00375F60">
        <w:rPr>
          <w:i/>
          <w:iCs/>
          <w:sz w:val="22"/>
          <w:szCs w:val="22"/>
        </w:rPr>
        <w:t>Vervallen</w:t>
      </w:r>
    </w:p>
    <w:p w14:paraId="00C1B810" w14:textId="1E294974" w:rsidR="00B677F2" w:rsidRPr="00375F60" w:rsidRDefault="00B677F2" w:rsidP="00B677F2">
      <w:pPr>
        <w:rPr>
          <w:sz w:val="22"/>
          <w:szCs w:val="22"/>
        </w:rPr>
      </w:pPr>
      <w:r w:rsidRPr="00375F60">
        <w:rPr>
          <w:b/>
          <w:bCs/>
          <w:sz w:val="22"/>
          <w:szCs w:val="22"/>
        </w:rPr>
        <w:t>13. Toepasselijk Recht</w:t>
      </w:r>
      <w:r w:rsidR="00797B5E">
        <w:rPr>
          <w:b/>
          <w:bCs/>
          <w:sz w:val="22"/>
          <w:szCs w:val="22"/>
        </w:rPr>
        <w:br/>
      </w:r>
      <w:r w:rsidRPr="00375F60">
        <w:rPr>
          <w:sz w:val="22"/>
          <w:szCs w:val="22"/>
        </w:rPr>
        <w:t xml:space="preserve">Deze geheimhoudingsverklaring wordt beheerst door het Nederlands </w:t>
      </w:r>
      <w:r w:rsidR="00687BE8" w:rsidRPr="00375F60">
        <w:rPr>
          <w:sz w:val="22"/>
          <w:szCs w:val="22"/>
        </w:rPr>
        <w:t>r</w:t>
      </w:r>
      <w:r w:rsidRPr="00375F60">
        <w:rPr>
          <w:sz w:val="22"/>
          <w:szCs w:val="22"/>
        </w:rPr>
        <w:t>echt</w:t>
      </w:r>
      <w:r w:rsidR="006719C0" w:rsidRPr="00375F60">
        <w:rPr>
          <w:sz w:val="22"/>
          <w:szCs w:val="22"/>
        </w:rPr>
        <w:t>. Geschillen worden beslecht door</w:t>
      </w:r>
      <w:r w:rsidR="002547FC" w:rsidRPr="00375F60">
        <w:rPr>
          <w:sz w:val="22"/>
          <w:szCs w:val="22"/>
        </w:rPr>
        <w:t xml:space="preserve"> de daartoe bevoegde rechter in het arrondissement Rotterdam.</w:t>
      </w:r>
    </w:p>
    <w:p w14:paraId="22BEF423" w14:textId="2426B378" w:rsidR="00B677F2" w:rsidRPr="00375F60" w:rsidRDefault="00375F60" w:rsidP="00B677F2">
      <w:pPr>
        <w:rPr>
          <w:sz w:val="22"/>
          <w:szCs w:val="22"/>
        </w:rPr>
      </w:pPr>
      <w:r w:rsidRPr="00375F60">
        <w:rPr>
          <w:sz w:val="22"/>
          <w:szCs w:val="22"/>
        </w:rPr>
        <w:t>Gegadigde</w:t>
      </w:r>
      <w:r w:rsidR="00B677F2" w:rsidRPr="00375F60">
        <w:rPr>
          <w:sz w:val="22"/>
          <w:szCs w:val="22"/>
        </w:rPr>
        <w:t xml:space="preserve"> </w:t>
      </w:r>
      <w:r w:rsidR="00904DDD" w:rsidRPr="00375F60">
        <w:rPr>
          <w:sz w:val="22"/>
          <w:szCs w:val="22"/>
        </w:rPr>
        <w:tab/>
      </w:r>
      <w:r w:rsidRPr="00375F60">
        <w:rPr>
          <w:sz w:val="22"/>
          <w:szCs w:val="22"/>
        </w:rPr>
        <w:tab/>
      </w:r>
      <w:r w:rsidR="00B677F2" w:rsidRPr="00375F60">
        <w:rPr>
          <w:sz w:val="22"/>
          <w:szCs w:val="22"/>
        </w:rPr>
        <w:t>……………………………………….</w:t>
      </w:r>
    </w:p>
    <w:p w14:paraId="12A8B0A5" w14:textId="71E17BD9" w:rsidR="00B677F2" w:rsidRPr="00375F60" w:rsidRDefault="00B677F2" w:rsidP="00B677F2">
      <w:pPr>
        <w:rPr>
          <w:sz w:val="22"/>
          <w:szCs w:val="22"/>
        </w:rPr>
      </w:pPr>
      <w:r w:rsidRPr="00375F60">
        <w:rPr>
          <w:sz w:val="22"/>
          <w:szCs w:val="22"/>
        </w:rPr>
        <w:t xml:space="preserve">Ondertekend op </w:t>
      </w:r>
      <w:r w:rsidR="00904DDD" w:rsidRPr="00375F60">
        <w:rPr>
          <w:sz w:val="22"/>
          <w:szCs w:val="22"/>
        </w:rPr>
        <w:tab/>
      </w:r>
      <w:r w:rsidRPr="00375F60">
        <w:rPr>
          <w:sz w:val="22"/>
          <w:szCs w:val="22"/>
        </w:rPr>
        <w:t>……………………………………….</w:t>
      </w:r>
    </w:p>
    <w:p w14:paraId="6C8D6552" w14:textId="609BCCB5" w:rsidR="00B677F2" w:rsidRPr="00375F60" w:rsidRDefault="00B677F2" w:rsidP="00B677F2">
      <w:pPr>
        <w:rPr>
          <w:sz w:val="22"/>
          <w:szCs w:val="22"/>
        </w:rPr>
      </w:pPr>
      <w:r w:rsidRPr="00375F60">
        <w:rPr>
          <w:sz w:val="22"/>
          <w:szCs w:val="22"/>
        </w:rPr>
        <w:t xml:space="preserve">Handtekening </w:t>
      </w:r>
      <w:r w:rsidR="00904DDD" w:rsidRPr="00375F60">
        <w:rPr>
          <w:sz w:val="22"/>
          <w:szCs w:val="22"/>
        </w:rPr>
        <w:tab/>
      </w:r>
      <w:r w:rsidR="00904DDD" w:rsidRPr="00375F60">
        <w:rPr>
          <w:sz w:val="22"/>
          <w:szCs w:val="22"/>
        </w:rPr>
        <w:tab/>
      </w:r>
      <w:r w:rsidRPr="00375F60">
        <w:rPr>
          <w:sz w:val="22"/>
          <w:szCs w:val="22"/>
        </w:rPr>
        <w:t>……………………………………….</w:t>
      </w:r>
    </w:p>
    <w:p w14:paraId="34E4664D" w14:textId="77777777" w:rsidR="00904DDD" w:rsidRPr="00375F60" w:rsidRDefault="00B677F2" w:rsidP="00B677F2">
      <w:pPr>
        <w:rPr>
          <w:sz w:val="22"/>
          <w:szCs w:val="22"/>
        </w:rPr>
      </w:pPr>
      <w:r w:rsidRPr="00375F60">
        <w:rPr>
          <w:sz w:val="22"/>
          <w:szCs w:val="22"/>
        </w:rPr>
        <w:t xml:space="preserve">Naam </w:t>
      </w:r>
      <w:r w:rsidR="00904DDD" w:rsidRPr="00375F60">
        <w:rPr>
          <w:sz w:val="22"/>
          <w:szCs w:val="22"/>
        </w:rPr>
        <w:tab/>
      </w:r>
      <w:r w:rsidR="00904DDD" w:rsidRPr="00375F60">
        <w:rPr>
          <w:sz w:val="22"/>
          <w:szCs w:val="22"/>
        </w:rPr>
        <w:tab/>
      </w:r>
      <w:r w:rsidR="00904DDD" w:rsidRPr="00375F60">
        <w:rPr>
          <w:sz w:val="22"/>
          <w:szCs w:val="22"/>
        </w:rPr>
        <w:tab/>
      </w:r>
      <w:r w:rsidRPr="00375F60">
        <w:rPr>
          <w:sz w:val="22"/>
          <w:szCs w:val="22"/>
        </w:rPr>
        <w:t>……………………………………….</w:t>
      </w:r>
    </w:p>
    <w:p w14:paraId="42BBE1A6" w14:textId="6D497964" w:rsidR="00B677F2" w:rsidRPr="00B677F2" w:rsidRDefault="00B677F2">
      <w:pPr>
        <w:rPr>
          <w:sz w:val="22"/>
          <w:szCs w:val="22"/>
        </w:rPr>
      </w:pPr>
      <w:r w:rsidRPr="00375F60">
        <w:rPr>
          <w:sz w:val="22"/>
          <w:szCs w:val="22"/>
        </w:rPr>
        <w:t xml:space="preserve">Functie </w:t>
      </w:r>
      <w:r w:rsidR="00904DDD" w:rsidRPr="00375F60">
        <w:rPr>
          <w:sz w:val="22"/>
          <w:szCs w:val="22"/>
        </w:rPr>
        <w:tab/>
      </w:r>
      <w:r w:rsidR="00904DDD" w:rsidRPr="00375F60">
        <w:rPr>
          <w:sz w:val="22"/>
          <w:szCs w:val="22"/>
        </w:rPr>
        <w:tab/>
      </w:r>
      <w:r w:rsidRPr="00375F60">
        <w:rPr>
          <w:sz w:val="22"/>
          <w:szCs w:val="22"/>
        </w:rPr>
        <w:t>……………………………………….</w:t>
      </w:r>
    </w:p>
    <w:sectPr w:rsidR="00B677F2" w:rsidRPr="00B677F2" w:rsidSect="00904DDD">
      <w:headerReference w:type="default" r:id="rId10"/>
      <w:footerReference w:type="default" r:id="rId11"/>
      <w:pgSz w:w="11906" w:h="16838"/>
      <w:pgMar w:top="1417" w:right="1417" w:bottom="899" w:left="1417" w:header="708" w:footer="6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8108E" w14:textId="77777777" w:rsidR="00A3785D" w:rsidRDefault="00A3785D" w:rsidP="00B677F2">
      <w:pPr>
        <w:spacing w:after="0" w:line="240" w:lineRule="auto"/>
      </w:pPr>
      <w:r>
        <w:separator/>
      </w:r>
    </w:p>
  </w:endnote>
  <w:endnote w:type="continuationSeparator" w:id="0">
    <w:p w14:paraId="0CCFC6E5" w14:textId="77777777" w:rsidR="00A3785D" w:rsidRDefault="00A3785D" w:rsidP="00B67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223EE" w14:textId="0A4F0DDC" w:rsidR="00B677F2" w:rsidRDefault="00B677F2">
    <w:pPr>
      <w:pStyle w:val="Voettekst"/>
    </w:pPr>
    <w:r w:rsidRPr="00B677F2">
      <w:rPr>
        <w:noProof/>
      </w:rPr>
      <w:drawing>
        <wp:inline distT="0" distB="0" distL="0" distR="0" wp14:anchorId="69718907" wp14:editId="2765DFFF">
          <wp:extent cx="5760720" cy="245110"/>
          <wp:effectExtent l="0" t="0" r="0" b="2540"/>
          <wp:docPr id="882265572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6113455" name=""/>
                  <pic:cNvPicPr/>
                </pic:nvPicPr>
                <pic:blipFill rotWithShape="1">
                  <a:blip r:embed="rId1"/>
                  <a:srcRect t="73670"/>
                  <a:stretch/>
                </pic:blipFill>
                <pic:spPr bwMode="auto">
                  <a:xfrm>
                    <a:off x="0" y="0"/>
                    <a:ext cx="5760720" cy="2451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429EB" w14:textId="77777777" w:rsidR="00A3785D" w:rsidRDefault="00A3785D" w:rsidP="00B677F2">
      <w:pPr>
        <w:spacing w:after="0" w:line="240" w:lineRule="auto"/>
      </w:pPr>
      <w:r>
        <w:separator/>
      </w:r>
    </w:p>
  </w:footnote>
  <w:footnote w:type="continuationSeparator" w:id="0">
    <w:p w14:paraId="0490B953" w14:textId="77777777" w:rsidR="00A3785D" w:rsidRDefault="00A3785D" w:rsidP="00B67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0BE86" w14:textId="57D0925C" w:rsidR="00B677F2" w:rsidRDefault="00B677F2">
    <w:pPr>
      <w:pStyle w:val="Koptekst"/>
    </w:pPr>
    <w:r w:rsidRPr="00B677F2">
      <w:rPr>
        <w:noProof/>
      </w:rPr>
      <w:drawing>
        <wp:inline distT="0" distB="0" distL="0" distR="0" wp14:anchorId="778BAB76" wp14:editId="2074EAC3">
          <wp:extent cx="5760720" cy="930910"/>
          <wp:effectExtent l="0" t="0" r="0" b="2540"/>
          <wp:docPr id="2042223034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611345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30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41DF5"/>
    <w:multiLevelType w:val="hybridMultilevel"/>
    <w:tmpl w:val="7D640570"/>
    <w:lvl w:ilvl="0" w:tplc="CB84FD4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637236"/>
    <w:multiLevelType w:val="hybridMultilevel"/>
    <w:tmpl w:val="AED4ABFA"/>
    <w:lvl w:ilvl="0" w:tplc="65445D8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8673498">
    <w:abstractNumId w:val="1"/>
  </w:num>
  <w:num w:numId="2" w16cid:durableId="478153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7F2"/>
    <w:rsid w:val="00054A04"/>
    <w:rsid w:val="0006222B"/>
    <w:rsid w:val="000942F6"/>
    <w:rsid w:val="00097CA3"/>
    <w:rsid w:val="000A7122"/>
    <w:rsid w:val="001541F9"/>
    <w:rsid w:val="001A212B"/>
    <w:rsid w:val="002547FC"/>
    <w:rsid w:val="00260CFE"/>
    <w:rsid w:val="00307FCB"/>
    <w:rsid w:val="00313AB2"/>
    <w:rsid w:val="003571CA"/>
    <w:rsid w:val="003616D7"/>
    <w:rsid w:val="00375F60"/>
    <w:rsid w:val="003D03F1"/>
    <w:rsid w:val="003E3AC9"/>
    <w:rsid w:val="004F7E5E"/>
    <w:rsid w:val="005D1D22"/>
    <w:rsid w:val="005F7D75"/>
    <w:rsid w:val="0060379A"/>
    <w:rsid w:val="00644669"/>
    <w:rsid w:val="006719C0"/>
    <w:rsid w:val="00682743"/>
    <w:rsid w:val="00687BE8"/>
    <w:rsid w:val="00703BD3"/>
    <w:rsid w:val="00797B5E"/>
    <w:rsid w:val="007B478B"/>
    <w:rsid w:val="007C4BE2"/>
    <w:rsid w:val="007C53AC"/>
    <w:rsid w:val="00820DC6"/>
    <w:rsid w:val="008C75D8"/>
    <w:rsid w:val="00904DDD"/>
    <w:rsid w:val="00971753"/>
    <w:rsid w:val="009A187A"/>
    <w:rsid w:val="009D691C"/>
    <w:rsid w:val="00A3785D"/>
    <w:rsid w:val="00A6149B"/>
    <w:rsid w:val="00B01B45"/>
    <w:rsid w:val="00B677F2"/>
    <w:rsid w:val="00BC36F7"/>
    <w:rsid w:val="00D92786"/>
    <w:rsid w:val="00E277A2"/>
    <w:rsid w:val="00EA1B1A"/>
    <w:rsid w:val="00EA678E"/>
    <w:rsid w:val="00F30211"/>
    <w:rsid w:val="00FD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7A3D05"/>
  <w15:chartTrackingRefBased/>
  <w15:docId w15:val="{3E86CD1A-E564-4B22-9424-99EEDAC0F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677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677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677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677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677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677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677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677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677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677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677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677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677F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677F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677F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677F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677F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677F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677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677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677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677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677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677F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677F2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677F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677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677F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677F2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B67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677F2"/>
  </w:style>
  <w:style w:type="paragraph" w:styleId="Voettekst">
    <w:name w:val="footer"/>
    <w:basedOn w:val="Standaard"/>
    <w:link w:val="VoettekstChar"/>
    <w:uiPriority w:val="99"/>
    <w:unhideWhenUsed/>
    <w:rsid w:val="00B67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677F2"/>
  </w:style>
  <w:style w:type="paragraph" w:styleId="Revisie">
    <w:name w:val="Revision"/>
    <w:hidden/>
    <w:uiPriority w:val="99"/>
    <w:semiHidden/>
    <w:rsid w:val="000A7122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5D1D2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5D1D2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D1D2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D1D2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D1D2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efaa1a-6dd5-49bc-aba3-e980da6d470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54170E5633240B8798DD00425EE59" ma:contentTypeVersion="11" ma:contentTypeDescription="Een nieuw document maken." ma:contentTypeScope="" ma:versionID="f1e7766df5d33274f4b8be5501e990e5">
  <xsd:schema xmlns:xsd="http://www.w3.org/2001/XMLSchema" xmlns:xs="http://www.w3.org/2001/XMLSchema" xmlns:p="http://schemas.microsoft.com/office/2006/metadata/properties" xmlns:ns2="0cefaa1a-6dd5-49bc-aba3-e980da6d4704" targetNamespace="http://schemas.microsoft.com/office/2006/metadata/properties" ma:root="true" ma:fieldsID="dd6bfd0704e3e8bdcd99804b4fa085f3" ns2:_="">
    <xsd:import namespace="0cefaa1a-6dd5-49bc-aba3-e980da6d47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faa1a-6dd5-49bc-aba3-e980da6d4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484907fb-f430-4fa2-b038-27cc533b76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4FBE9F-0C6E-44C5-BF93-FE2709253F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D58F80-9E84-4C8E-AE96-FF454999EECA}">
  <ds:schemaRefs>
    <ds:schemaRef ds:uri="http://schemas.microsoft.com/office/2006/metadata/properties"/>
    <ds:schemaRef ds:uri="http://schemas.microsoft.com/office/infopath/2007/PartnerControls"/>
    <ds:schemaRef ds:uri="0cefaa1a-6dd5-49bc-aba3-e980da6d4704"/>
  </ds:schemaRefs>
</ds:datastoreItem>
</file>

<file path=customXml/itemProps3.xml><?xml version="1.0" encoding="utf-8"?>
<ds:datastoreItem xmlns:ds="http://schemas.openxmlformats.org/officeDocument/2006/customXml" ds:itemID="{F39C0536-123D-4465-8547-8FC6AC24C2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1166</Words>
  <Characters>6418</Characters>
  <Application>Microsoft Office Word</Application>
  <DocSecurity>0</DocSecurity>
  <Lines>53</Lines>
  <Paragraphs>15</Paragraphs>
  <ScaleCrop>false</ScaleCrop>
  <Company/>
  <LinksUpToDate>false</LinksUpToDate>
  <CharactersWithSpaces>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Groeneveld</dc:creator>
  <cp:keywords/>
  <dc:description/>
  <cp:lastModifiedBy>Arnold Groeneveld</cp:lastModifiedBy>
  <cp:revision>11</cp:revision>
  <dcterms:created xsi:type="dcterms:W3CDTF">2025-03-12T08:34:00Z</dcterms:created>
  <dcterms:modified xsi:type="dcterms:W3CDTF">2025-11-11T16:13:00Z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0x01010008154170E5633240B8798DD00425EE59</vt:lpwstr>
  </property>
  <property fmtid="{D5CDD505-2E9C-101B-9397-08002B2CF9AE}" pid="3" name="MediaServiceImageTags">
    <vt:lpwstr/>
  </property>
</Properties>
</file>